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04E360E1" w:rsidP="1AA14F77" w:rsidRDefault="04E360E1" w14:paraId="5CC71087" w14:textId="38F1010A">
      <w:pPr>
        <w:pStyle w:val="Heading1"/>
        <w:spacing w:before="281" w:beforeAutospacing="off" w:after="281" w:afterAutospacing="off" w:line="300" w:lineRule="auto"/>
        <w:jc w:val="center"/>
      </w:pP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DECLARAÇÃO DE ANÁLISE DAS PRESTAÇÕES DE CONTAS</w:t>
      </w:r>
      <w:r w:rsidRPr="1AA14F77" w:rsidR="0D4146EE">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 - ENTIDADE ÂNCORA</w:t>
      </w:r>
    </w:p>
    <w:p w:rsidR="04E360E1" w:rsidP="1AA14F77" w:rsidRDefault="04E360E1" w14:paraId="035F34F7" w14:textId="5A91C9D2">
      <w:pPr>
        <w:spacing w:before="210" w:beforeAutospacing="off" w:after="210" w:afterAutospacing="off" w:line="300" w:lineRule="auto"/>
        <w:jc w:val="both"/>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pP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A </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[NOME DA OSC]</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 inscrita no CNPJ nº </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[XXX]</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 com sede à </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[endereço completo]</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 neste ato representada por seu(sua) representante legal, </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[nome do representante]</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 CPF nº </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[XXX]</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 DECLARA, para os devidos fins, que realizou a análise de toda a documentação referente às prestações de contas apresentadas pelas </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[nº de OSCs] Organizações da Sociedade Civil (OSCs)</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 selecionadas no âmbito do </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Projeto [NOME DO PROJETO]</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 executado conforme Plano de Trabalho estruturado na modalidade de Edital aprovado no âmbito do </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Programa Pró-Social</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 nos termos do </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Termo de Compromisso e Fomento nº [XX/XXXX]</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w:t>
      </w:r>
    </w:p>
    <w:p w:rsidR="04E360E1" w:rsidP="1AA14F77" w:rsidRDefault="04E360E1" w14:paraId="47C54F1B" w14:textId="169B4F7A">
      <w:pPr>
        <w:spacing w:before="210" w:beforeAutospacing="off" w:after="210" w:afterAutospacing="off" w:line="300" w:lineRule="auto"/>
        <w:jc w:val="both"/>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pP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Declara, ainda, que os recursos financeiros foram repassados às OSCs beneficiárias, no valor de </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R$ [XXX]</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 para cada entidade, tendo sido analisada a documentação comprobatória relacionada à execução dos respectivos Planos de Trabalho e à aplicação dos recursos recebidos, em observância às disposições estabelecidas no Edital, no Termo de Compromisso e Fomento e nas orientações e deliberações aprovadas pela Divisão de Coordenação do Programa Pró-Social.</w:t>
      </w:r>
    </w:p>
    <w:p w:rsidR="04E360E1" w:rsidP="1AA14F77" w:rsidRDefault="04E360E1" w14:paraId="165A46A9" w14:textId="5F3B8848">
      <w:pPr>
        <w:spacing w:before="210" w:beforeAutospacing="off" w:after="210" w:afterAutospacing="off" w:line="300" w:lineRule="auto"/>
        <w:jc w:val="both"/>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pP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Declara, igualmente, que, com base na documentação apresentada pelas </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OSCs</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 beneficiárias e analisada por esta entidade</w:t>
      </w:r>
      <w:r w:rsidRPr="1AA14F77" w:rsidR="1CD4388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 ÂNCORA</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verifica-se a execução das ações previstas nos respectivos Planos de Trabalho, em consonância com os objetivos, metas e atividades estabelecidos no Edital e nos demais instrumentos aplicáveis, sem prejuízo da realização de diligências, complementações documentais ou verificações posteriores pelos órgãos competentes.</w:t>
      </w:r>
    </w:p>
    <w:p w:rsidR="04E360E1" w:rsidP="1AA14F77" w:rsidRDefault="04E360E1" w14:paraId="5705A3A3" w14:textId="2845D056">
      <w:pPr>
        <w:spacing w:before="210" w:beforeAutospacing="off" w:after="210" w:afterAutospacing="off" w:line="300" w:lineRule="auto"/>
        <w:jc w:val="both"/>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pP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A OSC compromete-se a apresentar a prestação de contas dos recursos recebidos e executados no âmbito do projeto, observando integralmente as disposições do Programa Pró-Social, do Edital, do Termo de Compromisso e Fomento e das demais normas aplicáveis, abrangendo os valores repassados às OSCs beneficiárias, bem como as despesas administrativas, operacionais e demais custos necessários à execução do objeto pactuado.</w:t>
      </w:r>
    </w:p>
    <w:p w:rsidR="04E360E1" w:rsidP="1AA14F77" w:rsidRDefault="04E360E1" w14:paraId="5366D863" w14:textId="05F459F6">
      <w:pPr>
        <w:spacing w:before="210" w:beforeAutospacing="off" w:after="210" w:afterAutospacing="off" w:line="300" w:lineRule="auto"/>
        <w:jc w:val="both"/>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pP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A OSC responsabiliza-se pela guarda, organização, conservação e disponibilização de toda a documentação física e/ou digital relacionada ao projeto, incluindo, mas não se limitando, aos documentos referentes aos repasses financeiros, prestações de contas, comprovantes de despesas, relatórios, pareceres e demais registros pertinentes, comprometendo-se a mantê-los à disposição dos órgãos de controle, fiscalização, monitoramento e auditoria sempre que solicitado.</w:t>
      </w:r>
    </w:p>
    <w:p w:rsidR="04E360E1" w:rsidP="1AA14F77" w:rsidRDefault="04E360E1" w14:paraId="03E1B694" w14:textId="267C573C">
      <w:pPr>
        <w:spacing w:before="210" w:beforeAutospacing="off" w:after="210" w:afterAutospacing="off" w:line="300" w:lineRule="auto"/>
        <w:jc w:val="both"/>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pP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A OSC compromete-se, ainda, a manter sob sua guarda toda a documentação comprobatória pelo prazo mínimo previsto na legislação aplicável, contado da aprovação da prestação de contas final do projeto, ou por prazo superior quando exigido por determinação legal ou por órgãos de controle interno e externo.</w:t>
      </w:r>
    </w:p>
    <w:p w:rsidR="1AA14F77" w:rsidP="1AA14F77" w:rsidRDefault="1AA14F77" w14:paraId="36B9CB62" w14:textId="05C29D6F">
      <w:pPr>
        <w:spacing w:before="210" w:beforeAutospacing="off" w:after="210" w:afterAutospacing="off" w:line="300" w:lineRule="auto"/>
        <w:jc w:val="both"/>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pPr>
    </w:p>
    <w:p w:rsidR="04E360E1" w:rsidP="1AA14F77" w:rsidRDefault="04E360E1" w14:paraId="45379DCC" w14:textId="5DECE683">
      <w:pPr>
        <w:spacing w:before="210" w:beforeAutospacing="off" w:after="210" w:afterAutospacing="off" w:line="300" w:lineRule="auto"/>
        <w:jc w:val="both"/>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pP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Por ser expressão da verdade, firma a presente declaração.</w:t>
      </w:r>
    </w:p>
    <w:p w:rsidR="3012B6DC" w:rsidP="1AA14F77" w:rsidRDefault="3012B6DC" w14:paraId="77003566" w14:textId="4D203252">
      <w:pPr>
        <w:spacing w:before="210" w:beforeAutospacing="off" w:after="210" w:afterAutospacing="off" w:line="300" w:lineRule="auto"/>
        <w:jc w:val="right"/>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pPr>
      <w:r w:rsidRPr="1AA14F77" w:rsidR="3012B6DC">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 xml:space="preserve">Local, </w:t>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data.</w:t>
      </w:r>
    </w:p>
    <w:p w:rsidR="1AA14F77" w:rsidP="1AA14F77" w:rsidRDefault="1AA14F77" w14:paraId="50EDAEA4" w14:textId="377F68E9">
      <w:pPr>
        <w:spacing w:before="0" w:beforeAutospacing="off" w:after="0" w:afterAutospacing="off" w:line="300" w:lineRule="auto"/>
        <w:rPr>
          <w:rFonts w:ascii="Times New Roman" w:hAnsi="Times New Roman" w:eastAsia="Times New Roman" w:cs="Times New Roman" w:asciiTheme="minorAscii" w:hAnsiTheme="minorAscii" w:eastAsiaTheme="minorAscii" w:cstheme="minorAscii"/>
          <w:b w:val="0"/>
          <w:bCs w:val="0"/>
          <w:sz w:val="24"/>
          <w:szCs w:val="24"/>
        </w:rPr>
      </w:pPr>
    </w:p>
    <w:p w:rsidR="04E360E1" w:rsidP="1AA14F77" w:rsidRDefault="04E360E1" w14:paraId="0D893E56" w14:textId="2607C0C3">
      <w:pPr>
        <w:spacing w:before="0" w:beforeAutospacing="off" w:after="0" w:afterAutospacing="off" w:line="300" w:lineRule="auto"/>
        <w:jc w:val="center"/>
      </w:pP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Nome do(a) Representante Legal</w:t>
      </w:r>
      <w:r>
        <w:br/>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Cargo</w:t>
      </w:r>
      <w:r>
        <w:br/>
      </w: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Nome da OSC</w:t>
      </w:r>
    </w:p>
    <w:p w:rsidR="04E360E1" w:rsidP="1AA14F77" w:rsidRDefault="04E360E1" w14:paraId="716BE7CE" w14:textId="0BF06A1D">
      <w:pPr>
        <w:spacing w:before="0" w:beforeAutospacing="off" w:after="0" w:afterAutospacing="off" w:line="300" w:lineRule="auto"/>
        <w:jc w:val="center"/>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pPr>
      <w:r w:rsidRPr="1AA14F77" w:rsidR="04E360E1">
        <w:rPr>
          <w:rFonts w:ascii="Times New Roman" w:hAnsi="Times New Roman" w:eastAsia="Times New Roman" w:cs="Times New Roman" w:asciiTheme="minorAscii" w:hAnsiTheme="minorAscii" w:eastAsiaTheme="minorAscii" w:cstheme="minorAscii"/>
          <w:b w:val="0"/>
          <w:bCs w:val="0"/>
          <w:i w:val="0"/>
          <w:iCs w:val="0"/>
          <w:noProof w:val="0"/>
          <w:sz w:val="24"/>
          <w:szCs w:val="24"/>
          <w:lang w:val="pt-BR"/>
        </w:rPr>
        <w:t>CNPJ nº XXX</w:t>
      </w:r>
    </w:p>
    <w:p w:rsidR="1AA14F77" w:rsidP="1AA14F77" w:rsidRDefault="1AA14F77" w14:paraId="4F23CF26" w14:textId="311C442A">
      <w:pPr>
        <w:rPr>
          <w:rFonts w:ascii="Times New Roman" w:hAnsi="Times New Roman" w:eastAsia="Times New Roman" w:cs="Times New Roman" w:asciiTheme="minorAscii" w:hAnsiTheme="minorAscii" w:eastAsiaTheme="minorAscii" w:cstheme="minorAscii"/>
          <w:b w:val="0"/>
          <w:bCs w:val="0"/>
          <w:sz w:val="24"/>
          <w:szCs w:val="24"/>
        </w:rPr>
      </w:pPr>
    </w:p>
    <w:sectPr>
      <w:pgSz w:w="11906" w:h="16838" w:orient="portrait"/>
      <w:pgMar w:top="1440" w:right="1440" w:bottom="1440" w:left="1440" w:header="720" w:footer="720" w:gutter="0"/>
      <w:cols w:space="720"/>
      <w:docGrid w:linePitch="360"/>
      <w:headerReference w:type="default" r:id="R93b62a786dc443e6"/>
      <w:footerReference w:type="default" r:id="R3af6eb505c644c7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AA14F77" w:rsidTr="1AA14F77" w14:paraId="52AC343B">
      <w:trPr>
        <w:trHeight w:val="300"/>
      </w:trPr>
      <w:tc>
        <w:tcPr>
          <w:tcW w:w="3005" w:type="dxa"/>
          <w:tcMar/>
        </w:tcPr>
        <w:p w:rsidR="1AA14F77" w:rsidP="1AA14F77" w:rsidRDefault="1AA14F77" w14:paraId="2702542F" w14:textId="70FA5783">
          <w:pPr>
            <w:pStyle w:val="Header"/>
            <w:bidi w:val="0"/>
            <w:ind w:left="-115"/>
            <w:jc w:val="left"/>
          </w:pPr>
        </w:p>
      </w:tc>
      <w:tc>
        <w:tcPr>
          <w:tcW w:w="3005" w:type="dxa"/>
          <w:tcMar/>
        </w:tcPr>
        <w:p w:rsidR="1AA14F77" w:rsidP="1AA14F77" w:rsidRDefault="1AA14F77" w14:paraId="4534FA9D" w14:textId="4ED47F5F">
          <w:pPr>
            <w:pStyle w:val="Header"/>
            <w:bidi w:val="0"/>
            <w:jc w:val="center"/>
          </w:pPr>
        </w:p>
      </w:tc>
      <w:tc>
        <w:tcPr>
          <w:tcW w:w="3005" w:type="dxa"/>
          <w:tcMar/>
        </w:tcPr>
        <w:p w:rsidR="1AA14F77" w:rsidP="1AA14F77" w:rsidRDefault="1AA14F77" w14:paraId="225B6F26" w14:textId="3E4BCE4C">
          <w:pPr>
            <w:pStyle w:val="Header"/>
            <w:bidi w:val="0"/>
            <w:ind w:right="-115"/>
            <w:jc w:val="right"/>
          </w:pPr>
        </w:p>
      </w:tc>
    </w:tr>
  </w:tbl>
  <w:p w:rsidR="1AA14F77" w:rsidP="1AA14F77" w:rsidRDefault="1AA14F77" w14:paraId="373D47AA" w14:textId="434471DB">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1AA14F77" w:rsidP="1AA14F77" w:rsidRDefault="1AA14F77" w14:paraId="58DD30D5" w14:textId="5895380F">
    <w:pPr>
      <w:pStyle w:val="Header"/>
      <w:bidi w:val="0"/>
      <w:jc w:val="center"/>
    </w:pPr>
    <w:r w:rsidR="1AA14F77">
      <w:drawing>
        <wp:inline wp14:editId="70BAD023" wp14:anchorId="4E39E0E6">
          <wp:extent cx="2000250" cy="419100"/>
          <wp:effectExtent l="0" t="0" r="0" b="0"/>
          <wp:docPr id="148879053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88790539" name="Picture 1488790539"/>
                  <pic:cNvPicPr/>
                </pic:nvPicPr>
                <pic:blipFill>
                  <a:blip xmlns:r="http://schemas.openxmlformats.org/officeDocument/2006/relationships" r:embed="rId1673626532">
                    <a:extLst>
                      <a:ext uri="{28A0092B-C50C-407E-A947-70E740481C1C}">
                        <a14:useLocalDpi xmlns:a14="http://schemas.microsoft.com/office/drawing/2010/main"/>
                      </a:ext>
                    </a:extLst>
                  </a:blip>
                  <a:stretch>
                    <a:fillRect/>
                  </a:stretch>
                </pic:blipFill>
                <pic:spPr>
                  <a:xfrm>
                    <a:off x="0" y="0"/>
                    <a:ext cx="2000250" cy="4191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2AB1A6"/>
    <w:rsid w:val="04E360E1"/>
    <w:rsid w:val="0907CBD2"/>
    <w:rsid w:val="0AEEC060"/>
    <w:rsid w:val="0B9A88CA"/>
    <w:rsid w:val="0D4146EE"/>
    <w:rsid w:val="14914DC6"/>
    <w:rsid w:val="1A2AB1A6"/>
    <w:rsid w:val="1AA14F77"/>
    <w:rsid w:val="1B58782B"/>
    <w:rsid w:val="1CD43881"/>
    <w:rsid w:val="1CEA5E71"/>
    <w:rsid w:val="1E49DB32"/>
    <w:rsid w:val="26D99D39"/>
    <w:rsid w:val="3012B6DC"/>
    <w:rsid w:val="35D7A559"/>
    <w:rsid w:val="38D353F3"/>
    <w:rsid w:val="3AB62769"/>
    <w:rsid w:val="4A769C3A"/>
    <w:rsid w:val="4B3E3419"/>
    <w:rsid w:val="4C5F770A"/>
    <w:rsid w:val="50839B2D"/>
    <w:rsid w:val="5592EAB0"/>
    <w:rsid w:val="595385B5"/>
    <w:rsid w:val="5C95CCC0"/>
    <w:rsid w:val="63A00EDB"/>
    <w:rsid w:val="660F2C95"/>
    <w:rsid w:val="66ED7DB3"/>
    <w:rsid w:val="6746D3CA"/>
    <w:rsid w:val="680EE5C3"/>
    <w:rsid w:val="6D194DEB"/>
    <w:rsid w:val="76676445"/>
    <w:rsid w:val="7F169DCD"/>
    <w:rsid w:val="7FB505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502D7"/>
  <w15:chartTrackingRefBased/>
  <w15:docId w15:val="{FF1CB620-6805-4C52-919B-F6CB477728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1AA14F77"/>
    <w:pPr>
      <w:tabs>
        <w:tab w:val="center" w:leader="none" w:pos="4680"/>
        <w:tab w:val="right" w:leader="none" w:pos="9360"/>
      </w:tabs>
      <w:spacing w:after="0" w:line="240" w:lineRule="auto"/>
    </w:pPr>
  </w:style>
  <w:style w:type="paragraph" w:styleId="Footer">
    <w:uiPriority w:val="99"/>
    <w:name w:val="footer"/>
    <w:basedOn w:val="Normal"/>
    <w:unhideWhenUsed/>
    <w:rsid w:val="1AA14F77"/>
    <w:pPr>
      <w:tabs>
        <w:tab w:val="center" w:leader="none" w:pos="4680"/>
        <w:tab w:val="right" w:leader="none" w:pos="9360"/>
      </w:tabs>
      <w:spacing w:after="0" w:line="240" w:lineRule="auto"/>
    </w:pPr>
  </w:style>
  <w:style w:type="paragraph" w:styleId="Heading1">
    <w:uiPriority w:val="9"/>
    <w:name w:val="heading 1"/>
    <w:basedOn w:val="Normal"/>
    <w:next w:val="Normal"/>
    <w:qFormat/>
    <w:rsid w:val="1AA14F77"/>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93b62a786dc443e6" /><Relationship Type="http://schemas.openxmlformats.org/officeDocument/2006/relationships/footer" Target="footer.xml" Id="R3af6eb505c644c7d" /></Relationships>
</file>

<file path=word/_rels/header.xml.rels>&#65279;<?xml version="1.0" encoding="utf-8"?><Relationships xmlns="http://schemas.openxmlformats.org/package/2006/relationships"><Relationship Type="http://schemas.openxmlformats.org/officeDocument/2006/relationships/image" Target="/media/image.png" Id="rId167362653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2026-07-31T17:08:34.0337248Z</dcterms:created>
  <dcterms:modified xsi:type="dcterms:W3CDTF">2026-07-31T18:00:56.3064622Z</dcterms:modified>
  <dc:creator>Giselle Pereira Nunes</dc:creator>
  <lastModifiedBy>Giselle Pereira Nunes</lastModifiedBy>
</coreProperties>
</file>